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仿宋_GB2312"/>
          <w:b/>
          <w:bCs/>
          <w:sz w:val="46"/>
          <w:szCs w:val="32"/>
        </w:rPr>
      </w:pPr>
      <w:r>
        <w:rPr>
          <w:rFonts w:hint="eastAsia" w:ascii="黑体" w:hAnsi="黑体" w:eastAsia="黑体" w:cs="仿宋_GB2312"/>
          <w:b/>
          <w:bCs/>
          <w:sz w:val="46"/>
          <w:szCs w:val="32"/>
        </w:rPr>
        <w:t>关于2018年度公开招聘面试</w:t>
      </w:r>
    </w:p>
    <w:p>
      <w:pPr>
        <w:jc w:val="center"/>
        <w:rPr>
          <w:rFonts w:ascii="仿宋" w:hAnsi="仿宋" w:eastAsia="仿宋" w:cs="仿宋_GB2312"/>
          <w:b/>
          <w:bCs/>
          <w:sz w:val="40"/>
          <w:szCs w:val="36"/>
        </w:rPr>
      </w:pPr>
      <w:r>
        <w:rPr>
          <w:rFonts w:hint="eastAsia" w:ascii="黑体" w:hAnsi="黑体" w:eastAsia="黑体" w:cs="仿宋_GB2312"/>
          <w:b/>
          <w:bCs/>
          <w:sz w:val="46"/>
          <w:szCs w:val="32"/>
        </w:rPr>
        <w:t>入围考生体检的通知</w:t>
      </w:r>
    </w:p>
    <w:p>
      <w:pPr>
        <w:rPr>
          <w:rFonts w:hint="eastAsia" w:ascii="仿宋" w:hAnsi="仿宋" w:eastAsia="仿宋" w:cs="仿宋_GB2312"/>
          <w:sz w:val="32"/>
          <w:szCs w:val="24"/>
          <w:lang w:eastAsia="zh-CN"/>
        </w:rPr>
      </w:pPr>
      <w:r>
        <w:rPr>
          <w:rFonts w:hint="eastAsia" w:ascii="仿宋" w:hAnsi="仿宋" w:eastAsia="仿宋" w:cs="仿宋_GB2312"/>
          <w:sz w:val="28"/>
          <w:szCs w:val="24"/>
        </w:rPr>
        <w:t xml:space="preserve">   </w:t>
      </w:r>
      <w:r>
        <w:rPr>
          <w:rFonts w:hint="eastAsia" w:ascii="仿宋" w:hAnsi="仿宋" w:eastAsia="仿宋" w:cs="仿宋_GB2312"/>
          <w:sz w:val="32"/>
          <w:szCs w:val="24"/>
        </w:rPr>
        <w:t xml:space="preserve"> 2018年度公开招聘考试面试入围考生体检即将进行，为做好此项工作，现将有关事项通知如下</w:t>
      </w:r>
      <w:r>
        <w:rPr>
          <w:rFonts w:hint="eastAsia" w:ascii="仿宋" w:hAnsi="仿宋" w:eastAsia="仿宋" w:cs="仿宋_GB2312"/>
          <w:sz w:val="32"/>
          <w:szCs w:val="24"/>
          <w:lang w:eastAsia="zh-CN"/>
        </w:rPr>
        <w:t>：</w:t>
      </w:r>
    </w:p>
    <w:p>
      <w:pPr>
        <w:numPr>
          <w:ilvl w:val="0"/>
          <w:numId w:val="1"/>
        </w:numPr>
        <w:rPr>
          <w:rFonts w:ascii="仿宋" w:hAnsi="仿宋" w:eastAsia="仿宋" w:cs="仿宋_GB2312"/>
          <w:sz w:val="32"/>
          <w:szCs w:val="24"/>
        </w:rPr>
      </w:pPr>
      <w:r>
        <w:rPr>
          <w:rFonts w:hint="eastAsia" w:ascii="黑体" w:hAnsi="黑体" w:eastAsia="黑体" w:cs="仿宋_GB2312"/>
          <w:b/>
          <w:bCs/>
          <w:sz w:val="36"/>
          <w:szCs w:val="36"/>
        </w:rPr>
        <w:t>体检时间：</w:t>
      </w:r>
      <w:r>
        <w:rPr>
          <w:rFonts w:hint="eastAsia" w:ascii="仿宋" w:hAnsi="仿宋" w:eastAsia="仿宋" w:cs="仿宋_GB2312"/>
          <w:sz w:val="32"/>
          <w:szCs w:val="24"/>
        </w:rPr>
        <w:t>2018年6月6日(周三)</w:t>
      </w:r>
      <w:r>
        <w:rPr>
          <w:rFonts w:hint="eastAsia" w:ascii="仿宋" w:hAnsi="仿宋" w:eastAsia="仿宋" w:cs="仿宋_GB2312"/>
          <w:sz w:val="32"/>
          <w:szCs w:val="24"/>
          <w:lang w:val="en-US" w:eastAsia="zh-CN"/>
        </w:rPr>
        <w:t xml:space="preserve">  8:00</w:t>
      </w:r>
    </w:p>
    <w:p>
      <w:pPr>
        <w:numPr>
          <w:ilvl w:val="0"/>
          <w:numId w:val="1"/>
        </w:numPr>
        <w:rPr>
          <w:rFonts w:ascii="黑体" w:hAnsi="黑体" w:eastAsia="黑体" w:cs="仿宋_GB2312"/>
          <w:sz w:val="36"/>
          <w:szCs w:val="24"/>
        </w:rPr>
      </w:pPr>
      <w:r>
        <w:rPr>
          <w:rFonts w:hint="eastAsia" w:ascii="黑体" w:hAnsi="黑体" w:eastAsia="黑体" w:cs="仿宋_GB2312"/>
          <w:b/>
          <w:bCs/>
          <w:sz w:val="36"/>
          <w:szCs w:val="24"/>
        </w:rPr>
        <w:t>体检地点：</w:t>
      </w:r>
    </w:p>
    <w:p>
      <w:pPr>
        <w:ind w:firstLine="320" w:firstLineChars="100"/>
        <w:rPr>
          <w:rFonts w:ascii="仿宋" w:hAnsi="仿宋" w:eastAsia="仿宋" w:cs="仿宋_GB2312"/>
          <w:sz w:val="32"/>
          <w:szCs w:val="24"/>
        </w:rPr>
      </w:pPr>
      <w:r>
        <w:rPr>
          <w:rFonts w:hint="eastAsia" w:ascii="仿宋" w:hAnsi="仿宋" w:eastAsia="仿宋" w:cs="仿宋_GB2312"/>
          <w:sz w:val="32"/>
          <w:szCs w:val="24"/>
        </w:rPr>
        <w:t>武汉市第四医院西院区体检中心（古田三路轻轨站旁）</w:t>
      </w:r>
    </w:p>
    <w:p>
      <w:pPr>
        <w:numPr>
          <w:ilvl w:val="0"/>
          <w:numId w:val="1"/>
        </w:numPr>
        <w:rPr>
          <w:rFonts w:ascii="黑体" w:hAnsi="黑体" w:eastAsia="黑体" w:cs="仿宋_GB2312"/>
          <w:b/>
          <w:bCs/>
          <w:sz w:val="36"/>
          <w:szCs w:val="36"/>
        </w:rPr>
      </w:pPr>
      <w:r>
        <w:rPr>
          <w:rFonts w:hint="eastAsia" w:ascii="黑体" w:hAnsi="黑体" w:eastAsia="黑体" w:cs="仿宋_GB2312"/>
          <w:b/>
          <w:bCs/>
          <w:sz w:val="36"/>
          <w:szCs w:val="36"/>
        </w:rPr>
        <w:t>所需材料：</w:t>
      </w:r>
    </w:p>
    <w:p>
      <w:pPr>
        <w:numPr>
          <w:ilvl w:val="0"/>
          <w:numId w:val="2"/>
        </w:numPr>
        <w:rPr>
          <w:rFonts w:ascii="仿宋" w:hAnsi="仿宋" w:eastAsia="仿宋" w:cs="仿宋_GB2312"/>
          <w:sz w:val="32"/>
          <w:szCs w:val="24"/>
        </w:rPr>
      </w:pPr>
      <w:r>
        <w:rPr>
          <w:rFonts w:hint="eastAsia" w:ascii="仿宋" w:hAnsi="仿宋" w:eastAsia="仿宋" w:cs="仿宋_GB2312"/>
          <w:sz w:val="32"/>
          <w:szCs w:val="24"/>
        </w:rPr>
        <w:t>体检表格（</w:t>
      </w:r>
      <w:r>
        <w:rPr>
          <w:rFonts w:hint="eastAsia" w:ascii="仿宋" w:hAnsi="仿宋" w:eastAsia="仿宋" w:cs="仿宋_GB2312"/>
          <w:sz w:val="32"/>
          <w:szCs w:val="24"/>
          <w:lang w:eastAsia="zh-CN"/>
        </w:rPr>
        <w:t>由人事科工作人员</w:t>
      </w:r>
      <w:r>
        <w:rPr>
          <w:rFonts w:hint="eastAsia" w:ascii="仿宋" w:hAnsi="仿宋" w:eastAsia="仿宋" w:cs="仿宋_GB2312"/>
          <w:sz w:val="32"/>
          <w:szCs w:val="24"/>
          <w:lang w:val="en-US" w:eastAsia="zh-CN"/>
        </w:rPr>
        <w:t>6号早晨集合点名后发放</w:t>
      </w:r>
      <w:r>
        <w:rPr>
          <w:rFonts w:hint="eastAsia" w:ascii="仿宋" w:hAnsi="仿宋" w:eastAsia="仿宋" w:cs="仿宋_GB2312"/>
          <w:sz w:val="32"/>
          <w:szCs w:val="24"/>
        </w:rPr>
        <w:t>）</w:t>
      </w:r>
    </w:p>
    <w:p>
      <w:pPr>
        <w:numPr>
          <w:ilvl w:val="0"/>
          <w:numId w:val="2"/>
        </w:numPr>
        <w:rPr>
          <w:rFonts w:ascii="仿宋" w:hAnsi="仿宋" w:eastAsia="仿宋" w:cs="仿宋_GB2312"/>
          <w:sz w:val="32"/>
          <w:szCs w:val="24"/>
        </w:rPr>
      </w:pPr>
      <w:r>
        <w:rPr>
          <w:rFonts w:hint="eastAsia" w:ascii="仿宋" w:hAnsi="仿宋" w:eastAsia="仿宋" w:cs="仿宋_GB2312"/>
          <w:sz w:val="32"/>
          <w:szCs w:val="24"/>
        </w:rPr>
        <w:t>体检费:男生450元，女生470元，因行业要求需增加体检项目的，体检费在此基础上根据所检项目费用另算。(仅接收现金支付)</w:t>
      </w:r>
    </w:p>
    <w:p>
      <w:pPr>
        <w:numPr>
          <w:ilvl w:val="0"/>
          <w:numId w:val="2"/>
        </w:numPr>
        <w:rPr>
          <w:rFonts w:ascii="仿宋" w:hAnsi="仿宋" w:eastAsia="仿宋" w:cs="仿宋_GB2312"/>
          <w:sz w:val="32"/>
          <w:szCs w:val="24"/>
        </w:rPr>
      </w:pPr>
      <w:r>
        <w:rPr>
          <w:rFonts w:hint="eastAsia" w:ascii="仿宋" w:hAnsi="仿宋" w:eastAsia="仿宋" w:cs="仿宋_GB2312"/>
          <w:sz w:val="32"/>
          <w:szCs w:val="24"/>
        </w:rPr>
        <w:t>身份证原件</w:t>
      </w:r>
    </w:p>
    <w:p>
      <w:pPr>
        <w:rPr>
          <w:rFonts w:ascii="黑体" w:hAnsi="黑体" w:eastAsia="黑体" w:cs="仿宋_GB2312"/>
          <w:b/>
          <w:bCs/>
          <w:sz w:val="36"/>
          <w:szCs w:val="36"/>
        </w:rPr>
      </w:pPr>
      <w:r>
        <w:rPr>
          <w:rFonts w:hint="eastAsia" w:ascii="黑体" w:hAnsi="黑体" w:eastAsia="黑体" w:cs="仿宋_GB2312"/>
          <w:b/>
          <w:bCs/>
          <w:sz w:val="36"/>
          <w:szCs w:val="36"/>
        </w:rPr>
        <w:t>四、具体要求：</w:t>
      </w:r>
    </w:p>
    <w:p>
      <w:pPr>
        <w:rPr>
          <w:rFonts w:hint="eastAsia" w:ascii="仿宋" w:hAnsi="仿宋" w:eastAsia="仿宋" w:cs="仿宋_GB2312"/>
          <w:sz w:val="32"/>
          <w:szCs w:val="24"/>
          <w:lang w:eastAsia="zh-CN"/>
        </w:rPr>
      </w:pPr>
      <w:r>
        <w:rPr>
          <w:rFonts w:hint="eastAsia" w:ascii="仿宋" w:hAnsi="仿宋" w:eastAsia="仿宋" w:cs="仿宋_GB2312"/>
          <w:sz w:val="32"/>
          <w:szCs w:val="24"/>
        </w:rPr>
        <w:t>1、请参加体检的考生按时到达体检地点，空腹</w:t>
      </w:r>
      <w:r>
        <w:rPr>
          <w:rFonts w:hint="eastAsia" w:ascii="仿宋" w:hAnsi="仿宋" w:eastAsia="仿宋" w:cs="仿宋_GB2312"/>
          <w:sz w:val="32"/>
          <w:szCs w:val="24"/>
          <w:lang w:eastAsia="zh-CN"/>
        </w:rPr>
        <w:t>。</w:t>
      </w:r>
    </w:p>
    <w:p>
      <w:pPr>
        <w:rPr>
          <w:rFonts w:hint="eastAsia" w:ascii="仿宋" w:hAnsi="仿宋" w:eastAsia="仿宋" w:cs="仿宋_GB2312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24"/>
        </w:rPr>
        <w:t>2、已怀孕不能参加拍片体检人员，必须提供医院诊断证明并附医院人事部门说明。</w:t>
      </w:r>
    </w:p>
    <w:p>
      <w:pPr>
        <w:rPr>
          <w:rFonts w:hint="eastAsia" w:ascii="仿宋" w:hAnsi="仿宋" w:eastAsia="仿宋" w:cs="仿宋_GB2312"/>
          <w:sz w:val="32"/>
          <w:szCs w:val="24"/>
          <w:lang w:val="en-US" w:eastAsia="zh-CN"/>
        </w:rPr>
      </w:pPr>
    </w:p>
    <w:p>
      <w:pPr>
        <w:rPr>
          <w:rFonts w:hint="eastAsia" w:ascii="仿宋" w:hAnsi="仿宋" w:eastAsia="仿宋" w:cs="仿宋_GB2312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24"/>
          <w:lang w:val="en-US" w:eastAsia="zh-CN"/>
        </w:rPr>
        <w:t xml:space="preserve"> </w:t>
      </w:r>
    </w:p>
    <w:p>
      <w:pPr>
        <w:jc w:val="right"/>
        <w:rPr>
          <w:rFonts w:hint="eastAsia" w:ascii="仿宋" w:hAnsi="仿宋" w:eastAsia="仿宋" w:cs="仿宋_GB2312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24"/>
          <w:lang w:val="en-US" w:eastAsia="zh-CN"/>
        </w:rPr>
        <w:t>人事处</w:t>
      </w:r>
    </w:p>
    <w:p>
      <w:pPr>
        <w:jc w:val="right"/>
        <w:rPr>
          <w:rFonts w:hint="eastAsia" w:ascii="仿宋" w:hAnsi="仿宋" w:eastAsia="仿宋" w:cs="仿宋_GB2312"/>
          <w:sz w:val="32"/>
          <w:szCs w:val="24"/>
          <w:lang w:eastAsia="zh-CN"/>
        </w:rPr>
      </w:pPr>
      <w:r>
        <w:rPr>
          <w:rFonts w:hint="eastAsia" w:ascii="仿宋" w:hAnsi="仿宋" w:eastAsia="仿宋" w:cs="仿宋_GB2312"/>
          <w:sz w:val="32"/>
          <w:szCs w:val="24"/>
        </w:rPr>
        <w:t>2018年</w:t>
      </w:r>
      <w:r>
        <w:rPr>
          <w:rFonts w:hint="eastAsia" w:ascii="仿宋" w:hAnsi="仿宋" w:eastAsia="仿宋" w:cs="仿宋_GB2312"/>
          <w:sz w:val="32"/>
          <w:szCs w:val="24"/>
          <w:lang w:val="en-US" w:eastAsia="zh-CN"/>
        </w:rPr>
        <w:t>6</w:t>
      </w:r>
      <w:r>
        <w:rPr>
          <w:rFonts w:hint="eastAsia" w:ascii="仿宋" w:hAnsi="仿宋" w:eastAsia="仿宋" w:cs="仿宋_GB2312"/>
          <w:sz w:val="32"/>
          <w:szCs w:val="24"/>
        </w:rPr>
        <w:t>月</w:t>
      </w:r>
      <w:r>
        <w:rPr>
          <w:rFonts w:hint="eastAsia" w:ascii="仿宋" w:hAnsi="仿宋" w:eastAsia="仿宋" w:cs="仿宋_GB2312"/>
          <w:sz w:val="32"/>
          <w:szCs w:val="24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24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5EC87"/>
    <w:multiLevelType w:val="singleLevel"/>
    <w:tmpl w:val="5365EC87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365ED2A"/>
    <w:multiLevelType w:val="singleLevel"/>
    <w:tmpl w:val="5365ED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565A"/>
    <w:rsid w:val="00197520"/>
    <w:rsid w:val="00212238"/>
    <w:rsid w:val="0049565A"/>
    <w:rsid w:val="005A135E"/>
    <w:rsid w:val="006E635B"/>
    <w:rsid w:val="0070624D"/>
    <w:rsid w:val="00725BD3"/>
    <w:rsid w:val="007C315F"/>
    <w:rsid w:val="00896288"/>
    <w:rsid w:val="00906AF2"/>
    <w:rsid w:val="00B1312B"/>
    <w:rsid w:val="00B95AF2"/>
    <w:rsid w:val="00BC118F"/>
    <w:rsid w:val="00BF35D2"/>
    <w:rsid w:val="00D71AF2"/>
    <w:rsid w:val="00DD7A9F"/>
    <w:rsid w:val="00DE2EFF"/>
    <w:rsid w:val="00E16498"/>
    <w:rsid w:val="05B16ECC"/>
    <w:rsid w:val="076663CC"/>
    <w:rsid w:val="08B95F93"/>
    <w:rsid w:val="09833535"/>
    <w:rsid w:val="0C3478D8"/>
    <w:rsid w:val="105720D4"/>
    <w:rsid w:val="15F67219"/>
    <w:rsid w:val="1A987CE5"/>
    <w:rsid w:val="1B021101"/>
    <w:rsid w:val="1B15013B"/>
    <w:rsid w:val="1BE564DB"/>
    <w:rsid w:val="1C6B7372"/>
    <w:rsid w:val="1E293100"/>
    <w:rsid w:val="1EAB37B7"/>
    <w:rsid w:val="22A2683F"/>
    <w:rsid w:val="2A67266B"/>
    <w:rsid w:val="2CA4030D"/>
    <w:rsid w:val="2E834052"/>
    <w:rsid w:val="2F0F5D30"/>
    <w:rsid w:val="32B56413"/>
    <w:rsid w:val="345F67B9"/>
    <w:rsid w:val="359E6522"/>
    <w:rsid w:val="36757266"/>
    <w:rsid w:val="3C844410"/>
    <w:rsid w:val="3D4E0E10"/>
    <w:rsid w:val="41107A44"/>
    <w:rsid w:val="4B03188F"/>
    <w:rsid w:val="4C3713BE"/>
    <w:rsid w:val="51012679"/>
    <w:rsid w:val="55521654"/>
    <w:rsid w:val="57766B2E"/>
    <w:rsid w:val="5B3764F0"/>
    <w:rsid w:val="5E83494D"/>
    <w:rsid w:val="602E693D"/>
    <w:rsid w:val="65F52DBE"/>
    <w:rsid w:val="66AF57F2"/>
    <w:rsid w:val="6B085E4F"/>
    <w:rsid w:val="714B375F"/>
    <w:rsid w:val="75BE6E38"/>
    <w:rsid w:val="760A322A"/>
    <w:rsid w:val="791E1D49"/>
    <w:rsid w:val="7CAE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3</Pages>
  <Words>107</Words>
  <Characters>615</Characters>
  <Lines>5</Lines>
  <Paragraphs>1</Paragraphs>
  <TotalTime>72</TotalTime>
  <ScaleCrop>false</ScaleCrop>
  <LinksUpToDate>false</LinksUpToDate>
  <CharactersWithSpaces>721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2018-05-30T03:38:00Z</dcterms:created>
  <dc:creator>user</dc:creator>
  <cp:lastModifiedBy>Administrator</cp:lastModifiedBy>
  <cp:lastPrinted>2018-06-01T02:42:00Z</cp:lastPrinted>
  <dcterms:modified xsi:type="dcterms:W3CDTF">2018-06-05T02:27:50Z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